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27" w:rsidRPr="0050104A" w:rsidRDefault="00141522" w:rsidP="00141522">
      <w:pPr>
        <w:jc w:val="center"/>
        <w:rPr>
          <w:b/>
          <w:color w:val="000000" w:themeColor="text1"/>
          <w:sz w:val="28"/>
          <w:szCs w:val="28"/>
        </w:rPr>
      </w:pPr>
      <w:r w:rsidRPr="0050104A">
        <w:rPr>
          <w:b/>
          <w:color w:val="000000" w:themeColor="text1"/>
          <w:sz w:val="28"/>
          <w:szCs w:val="28"/>
        </w:rPr>
        <w:t xml:space="preserve"> </w:t>
      </w:r>
      <w:r w:rsidR="00DC7D9F" w:rsidRPr="0050104A">
        <w:rPr>
          <w:b/>
          <w:color w:val="000000" w:themeColor="text1"/>
          <w:sz w:val="28"/>
          <w:szCs w:val="28"/>
        </w:rPr>
        <w:t>Bài phát biểu của đồng chí Vũ Trọng Kim</w:t>
      </w:r>
    </w:p>
    <w:p w:rsidR="00DC7D9F" w:rsidRPr="0050104A" w:rsidRDefault="00DC7D9F" w:rsidP="00141522">
      <w:pPr>
        <w:jc w:val="center"/>
        <w:rPr>
          <w:b/>
          <w:color w:val="000000" w:themeColor="text1"/>
          <w:sz w:val="28"/>
          <w:szCs w:val="28"/>
        </w:rPr>
      </w:pPr>
      <w:r w:rsidRPr="0050104A">
        <w:rPr>
          <w:b/>
          <w:color w:val="000000" w:themeColor="text1"/>
          <w:sz w:val="28"/>
          <w:szCs w:val="28"/>
        </w:rPr>
        <w:t xml:space="preserve">Chủ tịch Trung ương Hội Cựu TNXP Việt Nam tại Đại hội đại biểu </w:t>
      </w:r>
    </w:p>
    <w:p w:rsidR="00DC7D9F" w:rsidRPr="0050104A" w:rsidRDefault="00DC7D9F" w:rsidP="00141522">
      <w:pPr>
        <w:jc w:val="center"/>
        <w:rPr>
          <w:b/>
          <w:color w:val="000000" w:themeColor="text1"/>
          <w:sz w:val="28"/>
          <w:szCs w:val="28"/>
        </w:rPr>
      </w:pPr>
      <w:r w:rsidRPr="0050104A">
        <w:rPr>
          <w:b/>
          <w:color w:val="000000" w:themeColor="text1"/>
          <w:sz w:val="28"/>
          <w:szCs w:val="28"/>
        </w:rPr>
        <w:t>Hội Cựu TNXP Thành phố Hồ Chí Minh lần thứ IV, nhiệm kỳ 2021 -2026</w:t>
      </w:r>
    </w:p>
    <w:p w:rsidR="009F09F8" w:rsidRPr="0050104A" w:rsidRDefault="005D466A" w:rsidP="00334127">
      <w:pPr>
        <w:ind w:firstLine="720"/>
        <w:jc w:val="both"/>
        <w:rPr>
          <w:b/>
          <w:color w:val="000000" w:themeColor="text1"/>
          <w:sz w:val="28"/>
          <w:szCs w:val="28"/>
        </w:rPr>
      </w:pPr>
      <w:r w:rsidRPr="0050104A">
        <w:rPr>
          <w:b/>
          <w:noProof/>
          <w:color w:val="000000" w:themeColor="text1"/>
          <w:sz w:val="28"/>
          <w:szCs w:val="28"/>
          <w:lang w:val="vi-VN" w:eastAsia="vi-VN"/>
        </w:rPr>
        <mc:AlternateContent>
          <mc:Choice Requires="wps">
            <w:drawing>
              <wp:anchor distT="0" distB="0" distL="114300" distR="114300" simplePos="0" relativeHeight="251659264" behindDoc="0" locked="0" layoutInCell="1" allowOverlap="1" wp14:anchorId="7EE388F8" wp14:editId="7A0A8149">
                <wp:simplePos x="0" y="0"/>
                <wp:positionH relativeFrom="column">
                  <wp:posOffset>2285365</wp:posOffset>
                </wp:positionH>
                <wp:positionV relativeFrom="paragraph">
                  <wp:posOffset>27940</wp:posOffset>
                </wp:positionV>
                <wp:extent cx="10160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CDB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95pt,2.2pt" to="259.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" strokecolor="black [3200]" strokeweight=".5pt">
                <v:stroke joinstyle="miter"/>
              </v:line>
            </w:pict>
          </mc:Fallback>
        </mc:AlternateContent>
      </w:r>
    </w:p>
    <w:p w:rsidR="001E10CA" w:rsidRPr="0050104A" w:rsidRDefault="001E10CA" w:rsidP="00DC7D9F">
      <w:pPr>
        <w:spacing w:after="0" w:line="360" w:lineRule="auto"/>
        <w:ind w:firstLine="720"/>
        <w:jc w:val="both"/>
        <w:rPr>
          <w:b/>
          <w:color w:val="000000" w:themeColor="text1"/>
          <w:sz w:val="28"/>
          <w:szCs w:val="28"/>
        </w:rPr>
      </w:pPr>
      <w:r w:rsidRPr="0050104A">
        <w:rPr>
          <w:b/>
          <w:color w:val="000000" w:themeColor="text1"/>
          <w:sz w:val="28"/>
          <w:szCs w:val="28"/>
        </w:rPr>
        <w:t>Kính thưa đồng chí</w:t>
      </w:r>
      <w:r w:rsidR="0005611A" w:rsidRPr="0050104A">
        <w:rPr>
          <w:b/>
          <w:color w:val="000000" w:themeColor="text1"/>
          <w:sz w:val="28"/>
          <w:szCs w:val="28"/>
        </w:rPr>
        <w:t>,</w:t>
      </w:r>
      <w:r w:rsidRPr="0050104A">
        <w:rPr>
          <w:b/>
          <w:color w:val="000000" w:themeColor="text1"/>
          <w:sz w:val="28"/>
          <w:szCs w:val="28"/>
        </w:rPr>
        <w:t xml:space="preserve"> Tô Thị Bích Châu, Chủ tịch Ủy ban Mặt trận Tổ quốc Việt Nam Thành phố Hồ Chí Minh</w:t>
      </w:r>
      <w:r w:rsidR="000E23B9" w:rsidRPr="0050104A">
        <w:rPr>
          <w:b/>
          <w:color w:val="000000" w:themeColor="text1"/>
          <w:sz w:val="28"/>
          <w:szCs w:val="28"/>
        </w:rPr>
        <w:t>.</w:t>
      </w:r>
    </w:p>
    <w:p w:rsidR="00F42165" w:rsidRPr="0050104A" w:rsidRDefault="0005611A" w:rsidP="00DC7D9F">
      <w:pPr>
        <w:spacing w:after="0" w:line="360" w:lineRule="auto"/>
        <w:ind w:firstLine="720"/>
        <w:jc w:val="both"/>
        <w:rPr>
          <w:b/>
          <w:color w:val="000000" w:themeColor="text1"/>
          <w:sz w:val="28"/>
          <w:szCs w:val="28"/>
        </w:rPr>
      </w:pPr>
      <w:r w:rsidRPr="0050104A">
        <w:rPr>
          <w:b/>
          <w:color w:val="000000" w:themeColor="text1"/>
          <w:sz w:val="28"/>
          <w:szCs w:val="28"/>
        </w:rPr>
        <w:t>Kính thưa đ</w:t>
      </w:r>
      <w:r w:rsidR="00F42165" w:rsidRPr="0050104A">
        <w:rPr>
          <w:b/>
          <w:color w:val="000000" w:themeColor="text1"/>
          <w:sz w:val="28"/>
          <w:szCs w:val="28"/>
        </w:rPr>
        <w:t>ồng chí</w:t>
      </w:r>
      <w:r w:rsidRPr="0050104A">
        <w:rPr>
          <w:b/>
          <w:color w:val="000000" w:themeColor="text1"/>
          <w:sz w:val="28"/>
          <w:szCs w:val="28"/>
        </w:rPr>
        <w:t>,</w:t>
      </w:r>
      <w:r w:rsidR="00F42165" w:rsidRPr="0050104A">
        <w:rPr>
          <w:b/>
          <w:color w:val="000000" w:themeColor="text1"/>
          <w:sz w:val="28"/>
          <w:szCs w:val="28"/>
        </w:rPr>
        <w:t xml:space="preserve"> Dương Anh Đức, Thành ủy viên, Phó Chủ tịch UBND Thành phố </w:t>
      </w:r>
      <w:r w:rsidR="004705DD" w:rsidRPr="0050104A">
        <w:rPr>
          <w:b/>
          <w:color w:val="000000" w:themeColor="text1"/>
          <w:sz w:val="28"/>
          <w:szCs w:val="28"/>
        </w:rPr>
        <w:t>Hồ Chí Minh.</w:t>
      </w:r>
    </w:p>
    <w:p w:rsidR="000E23B9" w:rsidRPr="0050104A" w:rsidRDefault="0005611A" w:rsidP="00DC7D9F">
      <w:pPr>
        <w:spacing w:after="0" w:line="360" w:lineRule="auto"/>
        <w:ind w:firstLine="720"/>
        <w:jc w:val="both"/>
        <w:rPr>
          <w:b/>
          <w:color w:val="000000" w:themeColor="text1"/>
          <w:sz w:val="28"/>
          <w:szCs w:val="28"/>
        </w:rPr>
      </w:pPr>
      <w:r w:rsidRPr="0050104A">
        <w:rPr>
          <w:b/>
          <w:color w:val="000000" w:themeColor="text1"/>
          <w:sz w:val="28"/>
          <w:szCs w:val="28"/>
        </w:rPr>
        <w:t>Kính t</w:t>
      </w:r>
      <w:r w:rsidR="000E23B9" w:rsidRPr="0050104A">
        <w:rPr>
          <w:b/>
          <w:color w:val="000000" w:themeColor="text1"/>
          <w:sz w:val="28"/>
          <w:szCs w:val="28"/>
        </w:rPr>
        <w:t>hưa quý vị đại biểu</w:t>
      </w:r>
      <w:r w:rsidR="004705DD" w:rsidRPr="0050104A">
        <w:rPr>
          <w:b/>
          <w:color w:val="000000" w:themeColor="text1"/>
          <w:sz w:val="28"/>
          <w:szCs w:val="28"/>
        </w:rPr>
        <w:t xml:space="preserve"> khách quý, thưa Đoàn Chủ tịch, thư ký Đại hội</w:t>
      </w:r>
      <w:r w:rsidR="000E23B9" w:rsidRPr="0050104A">
        <w:rPr>
          <w:b/>
          <w:color w:val="000000" w:themeColor="text1"/>
          <w:sz w:val="28"/>
          <w:szCs w:val="28"/>
        </w:rPr>
        <w:t>!</w:t>
      </w:r>
    </w:p>
    <w:p w:rsidR="000E23B9" w:rsidRPr="0050104A" w:rsidRDefault="00BF6814" w:rsidP="005D466A">
      <w:pPr>
        <w:spacing w:before="120" w:after="120" w:line="360" w:lineRule="auto"/>
        <w:ind w:firstLine="720"/>
        <w:jc w:val="both"/>
        <w:rPr>
          <w:color w:val="000000" w:themeColor="text1"/>
          <w:sz w:val="28"/>
          <w:szCs w:val="28"/>
        </w:rPr>
      </w:pPr>
      <w:r w:rsidRPr="0050104A">
        <w:rPr>
          <w:color w:val="000000" w:themeColor="text1"/>
          <w:sz w:val="28"/>
          <w:szCs w:val="28"/>
        </w:rPr>
        <w:t xml:space="preserve">Hôm nay là ngày đặc biệt của Hội Cựu TNXP Thành phố Hồ Chí Minh. Tôi </w:t>
      </w:r>
      <w:r w:rsidR="000E23B9" w:rsidRPr="0050104A">
        <w:rPr>
          <w:color w:val="000000" w:themeColor="text1"/>
          <w:sz w:val="28"/>
          <w:szCs w:val="28"/>
        </w:rPr>
        <w:t>thay mặ</w:t>
      </w:r>
      <w:r w:rsidR="00040750" w:rsidRPr="0050104A">
        <w:rPr>
          <w:color w:val="000000" w:themeColor="text1"/>
          <w:sz w:val="28"/>
          <w:szCs w:val="28"/>
        </w:rPr>
        <w:t>t</w:t>
      </w:r>
      <w:r w:rsidR="00B0413F" w:rsidRPr="0050104A">
        <w:rPr>
          <w:color w:val="000000" w:themeColor="text1"/>
          <w:sz w:val="28"/>
          <w:szCs w:val="28"/>
        </w:rPr>
        <w:t xml:space="preserve"> Đoàn Chủ tịch Trung ương Hội Cựu TNXP Việt Nam gửi tới quý vị đại biểu lã</w:t>
      </w:r>
      <w:r w:rsidR="00040750" w:rsidRPr="0050104A">
        <w:rPr>
          <w:color w:val="000000" w:themeColor="text1"/>
          <w:sz w:val="28"/>
          <w:szCs w:val="28"/>
        </w:rPr>
        <w:t>nh</w:t>
      </w:r>
      <w:r w:rsidR="00B0413F" w:rsidRPr="0050104A">
        <w:rPr>
          <w:color w:val="000000" w:themeColor="text1"/>
          <w:sz w:val="28"/>
          <w:szCs w:val="28"/>
        </w:rPr>
        <w:t xml:space="preserve"> đ</w:t>
      </w:r>
      <w:r w:rsidR="009603E0" w:rsidRPr="0050104A">
        <w:rPr>
          <w:color w:val="000000" w:themeColor="text1"/>
          <w:sz w:val="28"/>
          <w:szCs w:val="28"/>
        </w:rPr>
        <w:t>ạo</w:t>
      </w:r>
      <w:r w:rsidR="00B0413F" w:rsidRPr="0050104A">
        <w:rPr>
          <w:color w:val="000000" w:themeColor="text1"/>
          <w:sz w:val="28"/>
          <w:szCs w:val="28"/>
        </w:rPr>
        <w:t>, các đồng chí, đồng đội lời chúc sức khỏe, chú</w:t>
      </w:r>
      <w:r w:rsidR="009603E0" w:rsidRPr="0050104A">
        <w:rPr>
          <w:color w:val="000000" w:themeColor="text1"/>
          <w:sz w:val="28"/>
          <w:szCs w:val="28"/>
        </w:rPr>
        <w:t>c Đ</w:t>
      </w:r>
      <w:r w:rsidR="00B0413F" w:rsidRPr="0050104A">
        <w:rPr>
          <w:color w:val="000000" w:themeColor="text1"/>
          <w:sz w:val="28"/>
          <w:szCs w:val="28"/>
        </w:rPr>
        <w:t>ại hội</w:t>
      </w:r>
      <w:r w:rsidR="004030ED" w:rsidRPr="0050104A">
        <w:rPr>
          <w:color w:val="000000" w:themeColor="text1"/>
          <w:sz w:val="28"/>
          <w:szCs w:val="28"/>
        </w:rPr>
        <w:t xml:space="preserve"> chúng ta thành công tốt đẹp!</w:t>
      </w:r>
    </w:p>
    <w:p w:rsidR="00A40130" w:rsidRPr="0050104A" w:rsidRDefault="004030ED" w:rsidP="005D466A">
      <w:pPr>
        <w:spacing w:before="120" w:after="120" w:line="360" w:lineRule="auto"/>
        <w:ind w:firstLine="720"/>
        <w:jc w:val="both"/>
        <w:rPr>
          <w:color w:val="000000" w:themeColor="text1"/>
          <w:sz w:val="28"/>
          <w:szCs w:val="28"/>
        </w:rPr>
      </w:pPr>
      <w:r w:rsidRPr="0050104A">
        <w:rPr>
          <w:color w:val="000000" w:themeColor="text1"/>
          <w:sz w:val="28"/>
          <w:szCs w:val="28"/>
        </w:rPr>
        <w:t>Chúng ta tự hào về Thành phố mang tên Bác</w:t>
      </w:r>
      <w:r w:rsidR="006A7409" w:rsidRPr="0050104A">
        <w:rPr>
          <w:color w:val="000000" w:themeColor="text1"/>
          <w:sz w:val="28"/>
          <w:szCs w:val="28"/>
        </w:rPr>
        <w:t xml:space="preserve"> </w:t>
      </w:r>
      <w:r w:rsidRPr="0050104A">
        <w:rPr>
          <w:color w:val="000000" w:themeColor="text1"/>
          <w:sz w:val="28"/>
          <w:szCs w:val="28"/>
        </w:rPr>
        <w:t>- Thành ph</w:t>
      </w:r>
      <w:r w:rsidR="00DC7D9F" w:rsidRPr="0050104A">
        <w:rPr>
          <w:color w:val="000000" w:themeColor="text1"/>
          <w:sz w:val="28"/>
          <w:szCs w:val="28"/>
        </w:rPr>
        <w:t>ố anh hùng, T</w:t>
      </w:r>
      <w:r w:rsidRPr="0050104A">
        <w:rPr>
          <w:color w:val="000000" w:themeColor="text1"/>
          <w:sz w:val="28"/>
          <w:szCs w:val="28"/>
        </w:rPr>
        <w:t>hành phố nghĩa tình; qua các chặng đường</w:t>
      </w:r>
      <w:r w:rsidR="00DC7D9F" w:rsidRPr="0050104A">
        <w:rPr>
          <w:color w:val="000000" w:themeColor="text1"/>
          <w:sz w:val="28"/>
          <w:szCs w:val="28"/>
        </w:rPr>
        <w:t xml:space="preserve"> đ</w:t>
      </w:r>
      <w:r w:rsidR="00775918" w:rsidRPr="0050104A">
        <w:rPr>
          <w:color w:val="000000" w:themeColor="text1"/>
          <w:sz w:val="28"/>
          <w:szCs w:val="28"/>
        </w:rPr>
        <w:t>ổi mới đã vươn lên ngoạn mục, nhiều chỉ số phát triển đi đầu trong cả nước, khiến bạn bè, du khách trong</w:t>
      </w:r>
      <w:r w:rsidR="00FB671A" w:rsidRPr="0050104A">
        <w:rPr>
          <w:color w:val="000000" w:themeColor="text1"/>
          <w:sz w:val="28"/>
          <w:szCs w:val="28"/>
        </w:rPr>
        <w:t xml:space="preserve"> nước</w:t>
      </w:r>
      <w:r w:rsidR="00775918" w:rsidRPr="0050104A">
        <w:rPr>
          <w:color w:val="000000" w:themeColor="text1"/>
          <w:sz w:val="28"/>
          <w:szCs w:val="28"/>
        </w:rPr>
        <w:t xml:space="preserve"> và</w:t>
      </w:r>
      <w:r w:rsidR="00FB671A" w:rsidRPr="0050104A">
        <w:rPr>
          <w:color w:val="000000" w:themeColor="text1"/>
          <w:sz w:val="28"/>
          <w:szCs w:val="28"/>
        </w:rPr>
        <w:t xml:space="preserve"> thế giới ai thấy cũng ngạ</w:t>
      </w:r>
      <w:r w:rsidR="006A7409" w:rsidRPr="0050104A">
        <w:rPr>
          <w:color w:val="000000" w:themeColor="text1"/>
          <w:sz w:val="28"/>
          <w:szCs w:val="28"/>
        </w:rPr>
        <w:t>c</w:t>
      </w:r>
      <w:r w:rsidR="00FB671A" w:rsidRPr="0050104A">
        <w:rPr>
          <w:color w:val="000000" w:themeColor="text1"/>
          <w:sz w:val="28"/>
          <w:szCs w:val="28"/>
        </w:rPr>
        <w:t xml:space="preserve"> nhiên, ngưỡng mộ. Thế mà không ngờ đại dịch Covid-19 vừa </w:t>
      </w:r>
      <w:r w:rsidR="00A40130" w:rsidRPr="0050104A">
        <w:rPr>
          <w:color w:val="000000" w:themeColor="text1"/>
          <w:sz w:val="28"/>
          <w:szCs w:val="28"/>
        </w:rPr>
        <w:t xml:space="preserve">tràn </w:t>
      </w:r>
      <w:r w:rsidR="00FB671A" w:rsidRPr="0050104A">
        <w:rPr>
          <w:color w:val="000000" w:themeColor="text1"/>
          <w:sz w:val="28"/>
          <w:szCs w:val="28"/>
        </w:rPr>
        <w:t>qua</w:t>
      </w:r>
      <w:r w:rsidR="00A40130" w:rsidRPr="0050104A">
        <w:rPr>
          <w:color w:val="000000" w:themeColor="text1"/>
          <w:sz w:val="28"/>
          <w:szCs w:val="28"/>
        </w:rPr>
        <w:t xml:space="preserve"> đây, gây nhiều tổn thất. Thành phố gồng mình chống chịu, nhiều địa phương g</w:t>
      </w:r>
      <w:r w:rsidR="00040750" w:rsidRPr="0050104A">
        <w:rPr>
          <w:color w:val="000000" w:themeColor="text1"/>
          <w:sz w:val="28"/>
          <w:szCs w:val="28"/>
        </w:rPr>
        <w:t>ở</w:t>
      </w:r>
      <w:r w:rsidR="00A40130" w:rsidRPr="0050104A">
        <w:rPr>
          <w:color w:val="000000" w:themeColor="text1"/>
          <w:sz w:val="28"/>
          <w:szCs w:val="28"/>
        </w:rPr>
        <w:t xml:space="preserve">i tình cảm động viên và sẻ chia những đau thương, mất mát. Một lần nữa, chúng ta nghiêng mình tưởng nhớ những người đã ra đi, trong đó có 40 đồng chí cựu TNXP của chúng mình. </w:t>
      </w:r>
    </w:p>
    <w:p w:rsidR="004030ED" w:rsidRPr="0050104A" w:rsidRDefault="00A40130" w:rsidP="005D466A">
      <w:pPr>
        <w:spacing w:before="120" w:after="120" w:line="360" w:lineRule="auto"/>
        <w:ind w:firstLine="720"/>
        <w:jc w:val="both"/>
        <w:rPr>
          <w:color w:val="000000" w:themeColor="text1"/>
          <w:sz w:val="28"/>
          <w:szCs w:val="28"/>
        </w:rPr>
      </w:pPr>
      <w:r w:rsidRPr="0050104A">
        <w:rPr>
          <w:color w:val="000000" w:themeColor="text1"/>
          <w:sz w:val="28"/>
          <w:szCs w:val="28"/>
        </w:rPr>
        <w:t>Thưa các đồng chí! Nhiệm kỳ qua, cán bộ, hội viên cựu TNXP Thành phố đã luôn chủ động sáng tạo, vượt qua khó khăn, phấn đấu vươn lên</w:t>
      </w:r>
      <w:r w:rsidR="00835D3F" w:rsidRPr="0050104A">
        <w:rPr>
          <w:color w:val="000000" w:themeColor="text1"/>
          <w:sz w:val="28"/>
          <w:szCs w:val="28"/>
        </w:rPr>
        <w:t>, hoàn thành nhiều công việc của Đảng chính quyền Thành phố giao. Hội tiếp tụ</w:t>
      </w:r>
      <w:r w:rsidR="00210CDC" w:rsidRPr="0050104A">
        <w:rPr>
          <w:color w:val="000000" w:themeColor="text1"/>
          <w:sz w:val="28"/>
          <w:szCs w:val="28"/>
        </w:rPr>
        <w:t>c</w:t>
      </w:r>
      <w:r w:rsidR="00835D3F" w:rsidRPr="0050104A">
        <w:rPr>
          <w:color w:val="000000" w:themeColor="text1"/>
          <w:sz w:val="28"/>
          <w:szCs w:val="28"/>
        </w:rPr>
        <w:t xml:space="preserve"> góp phần thực hiện tốt chính sách thương binh, liệt sỹ</w:t>
      </w:r>
      <w:r w:rsidR="00210CDC" w:rsidRPr="0050104A">
        <w:rPr>
          <w:color w:val="000000" w:themeColor="text1"/>
          <w:sz w:val="28"/>
          <w:szCs w:val="28"/>
        </w:rPr>
        <w:t>; kiế</w:t>
      </w:r>
      <w:r w:rsidR="00DE0F38" w:rsidRPr="0050104A">
        <w:rPr>
          <w:color w:val="000000" w:themeColor="text1"/>
          <w:sz w:val="28"/>
          <w:szCs w:val="28"/>
        </w:rPr>
        <w:t>n nghị thực hiện chính sách TNXP đã hoàn thành nhiệm vụ; nhiều ngôi nhà tình nghĩa và chương trình công tác xã hội</w:t>
      </w:r>
      <w:r w:rsidR="00440B06" w:rsidRPr="0050104A">
        <w:rPr>
          <w:color w:val="000000" w:themeColor="text1"/>
          <w:sz w:val="28"/>
          <w:szCs w:val="28"/>
        </w:rPr>
        <w:t xml:space="preserve"> được mở rộng, mang nhiều ý nghĩa. Hoạt động hội có đổi mới sáng tạo, như mô hình “TNXP làm kinh tế giỏi vì nghĩa tình đồng đội”; “Đạ</w:t>
      </w:r>
      <w:r w:rsidR="00902060" w:rsidRPr="0050104A">
        <w:rPr>
          <w:color w:val="000000" w:themeColor="text1"/>
          <w:sz w:val="28"/>
          <w:szCs w:val="28"/>
        </w:rPr>
        <w:t>i lý gạo</w:t>
      </w:r>
      <w:r w:rsidR="00440B06" w:rsidRPr="0050104A">
        <w:rPr>
          <w:color w:val="000000" w:themeColor="text1"/>
          <w:sz w:val="28"/>
          <w:szCs w:val="28"/>
        </w:rPr>
        <w:t xml:space="preserve">”, “Nuôi heo </w:t>
      </w:r>
      <w:r w:rsidR="00440B06" w:rsidRPr="0050104A">
        <w:rPr>
          <w:color w:val="000000" w:themeColor="text1"/>
          <w:sz w:val="28"/>
          <w:szCs w:val="28"/>
        </w:rPr>
        <w:lastRenderedPageBreak/>
        <w:t>đất”… là những hình thức hỗ trợ nhau, gây quỹ hội một cách tự nguyện cần được tiếp tục phát huy.</w:t>
      </w:r>
    </w:p>
    <w:p w:rsidR="00604B9B" w:rsidRPr="0050104A" w:rsidRDefault="00EE053F" w:rsidP="005D466A">
      <w:pPr>
        <w:spacing w:before="120" w:after="120" w:line="360" w:lineRule="auto"/>
        <w:ind w:firstLine="720"/>
        <w:jc w:val="both"/>
        <w:rPr>
          <w:color w:val="000000" w:themeColor="text1"/>
          <w:sz w:val="28"/>
          <w:szCs w:val="28"/>
        </w:rPr>
      </w:pPr>
      <w:r w:rsidRPr="0050104A">
        <w:rPr>
          <w:color w:val="000000" w:themeColor="text1"/>
          <w:sz w:val="28"/>
          <w:szCs w:val="28"/>
        </w:rPr>
        <w:t>Nhiệm kỳ qua, Hội Thành phố đã phát triển nhiều hội viên, củng cố xây dự</w:t>
      </w:r>
      <w:r w:rsidR="00DC7D9F" w:rsidRPr="0050104A">
        <w:rPr>
          <w:color w:val="000000" w:themeColor="text1"/>
          <w:sz w:val="28"/>
          <w:szCs w:val="28"/>
        </w:rPr>
        <w:t>ng H</w:t>
      </w:r>
      <w:r w:rsidRPr="0050104A">
        <w:rPr>
          <w:color w:val="000000" w:themeColor="text1"/>
          <w:sz w:val="28"/>
          <w:szCs w:val="28"/>
        </w:rPr>
        <w:t xml:space="preserve">ội trên nhiều mặt tư tưởng, chính trị, tổ chức và hoạt động. Nhiều năm qua được Trung ương Hội bình xét, trao cờ xuất sắc. Tuy nhiên, về </w:t>
      </w:r>
      <w:r w:rsidR="00902060" w:rsidRPr="0050104A">
        <w:rPr>
          <w:color w:val="000000" w:themeColor="text1"/>
          <w:sz w:val="28"/>
          <w:szCs w:val="28"/>
        </w:rPr>
        <w:t>tổ chức</w:t>
      </w:r>
      <w:r w:rsidR="005B7CD6" w:rsidRPr="0050104A">
        <w:rPr>
          <w:color w:val="000000" w:themeColor="text1"/>
          <w:sz w:val="28"/>
          <w:szCs w:val="28"/>
        </w:rPr>
        <w:t xml:space="preserve"> </w:t>
      </w:r>
      <w:r w:rsidR="00902060" w:rsidRPr="0050104A">
        <w:rPr>
          <w:color w:val="000000" w:themeColor="text1"/>
          <w:sz w:val="28"/>
          <w:szCs w:val="28"/>
        </w:rPr>
        <w:t>-</w:t>
      </w:r>
      <w:r w:rsidR="005B7CD6" w:rsidRPr="0050104A">
        <w:rPr>
          <w:color w:val="000000" w:themeColor="text1"/>
          <w:sz w:val="28"/>
          <w:szCs w:val="28"/>
        </w:rPr>
        <w:t xml:space="preserve"> </w:t>
      </w:r>
      <w:r w:rsidR="00902060" w:rsidRPr="0050104A">
        <w:rPr>
          <w:color w:val="000000" w:themeColor="text1"/>
          <w:sz w:val="28"/>
          <w:szCs w:val="28"/>
        </w:rPr>
        <w:t>cán bộ có mặt cần rút kinh nghiệm. Thay mặ</w:t>
      </w:r>
      <w:r w:rsidR="00DC7D9F" w:rsidRPr="0050104A">
        <w:rPr>
          <w:color w:val="000000" w:themeColor="text1"/>
          <w:sz w:val="28"/>
          <w:szCs w:val="28"/>
        </w:rPr>
        <w:t>t Đoàn C</w:t>
      </w:r>
      <w:r w:rsidR="00902060" w:rsidRPr="0050104A">
        <w:rPr>
          <w:color w:val="000000" w:themeColor="text1"/>
          <w:sz w:val="28"/>
          <w:szCs w:val="28"/>
        </w:rPr>
        <w:t>hủ tị</w:t>
      </w:r>
      <w:r w:rsidR="005B7CD6" w:rsidRPr="0050104A">
        <w:rPr>
          <w:color w:val="000000" w:themeColor="text1"/>
          <w:sz w:val="28"/>
          <w:szCs w:val="28"/>
        </w:rPr>
        <w:t>ch</w:t>
      </w:r>
      <w:r w:rsidR="00322FB6" w:rsidRPr="0050104A">
        <w:rPr>
          <w:color w:val="000000" w:themeColor="text1"/>
          <w:sz w:val="28"/>
          <w:szCs w:val="28"/>
        </w:rPr>
        <w:t xml:space="preserve"> Trung ương Hội, tôi nhiệt liệ</w:t>
      </w:r>
      <w:r w:rsidR="005B7CD6" w:rsidRPr="0050104A">
        <w:rPr>
          <w:color w:val="000000" w:themeColor="text1"/>
          <w:sz w:val="28"/>
          <w:szCs w:val="28"/>
        </w:rPr>
        <w:t>t chúc</w:t>
      </w:r>
      <w:r w:rsidR="00322FB6" w:rsidRPr="0050104A">
        <w:rPr>
          <w:color w:val="000000" w:themeColor="text1"/>
          <w:sz w:val="28"/>
          <w:szCs w:val="28"/>
        </w:rPr>
        <w:t xml:space="preserve"> mừng thành tích 5 năm qua của Hội Cựu TNXP Thành phố</w:t>
      </w:r>
      <w:r w:rsidR="00604B9B" w:rsidRPr="0050104A">
        <w:rPr>
          <w:color w:val="000000" w:themeColor="text1"/>
          <w:sz w:val="28"/>
          <w:szCs w:val="28"/>
        </w:rPr>
        <w:t xml:space="preserve"> chúng ta!</w:t>
      </w:r>
    </w:p>
    <w:p w:rsidR="00EE053F" w:rsidRPr="0050104A" w:rsidRDefault="00604B9B" w:rsidP="005D466A">
      <w:pPr>
        <w:spacing w:before="120" w:after="120" w:line="360" w:lineRule="auto"/>
        <w:ind w:firstLine="720"/>
        <w:jc w:val="both"/>
        <w:rPr>
          <w:color w:val="000000" w:themeColor="text1"/>
          <w:sz w:val="28"/>
          <w:szCs w:val="28"/>
        </w:rPr>
      </w:pPr>
      <w:r w:rsidRPr="0050104A">
        <w:rPr>
          <w:color w:val="000000" w:themeColor="text1"/>
          <w:sz w:val="28"/>
          <w:szCs w:val="28"/>
        </w:rPr>
        <w:t>Thưa các đồng chí! Truyền thống và lịch sử TNXP luôn luôn là ngọ</w:t>
      </w:r>
      <w:r w:rsidR="00955048" w:rsidRPr="0050104A">
        <w:rPr>
          <w:color w:val="000000" w:themeColor="text1"/>
          <w:sz w:val="28"/>
          <w:szCs w:val="28"/>
        </w:rPr>
        <w:t>n đuốc soi</w:t>
      </w:r>
      <w:r w:rsidR="001F0BD6" w:rsidRPr="0050104A">
        <w:rPr>
          <w:color w:val="000000" w:themeColor="text1"/>
          <w:sz w:val="28"/>
          <w:szCs w:val="28"/>
        </w:rPr>
        <w:t xml:space="preserve"> đường</w:t>
      </w:r>
      <w:r w:rsidR="00955048" w:rsidRPr="0050104A">
        <w:rPr>
          <w:color w:val="000000" w:themeColor="text1"/>
          <w:sz w:val="28"/>
          <w:szCs w:val="28"/>
        </w:rPr>
        <w:t>, là nguồn sức mạnh, là động lự</w:t>
      </w:r>
      <w:r w:rsidR="001F0BD6" w:rsidRPr="0050104A">
        <w:rPr>
          <w:color w:val="000000" w:themeColor="text1"/>
          <w:sz w:val="28"/>
          <w:szCs w:val="28"/>
        </w:rPr>
        <w:t>c cho chúng ta gìn giữ</w:t>
      </w:r>
      <w:r w:rsidR="00955048" w:rsidRPr="0050104A">
        <w:rPr>
          <w:color w:val="000000" w:themeColor="text1"/>
          <w:sz w:val="28"/>
          <w:szCs w:val="28"/>
        </w:rPr>
        <w:t xml:space="preserve"> và phát huy phẩm chất và bản lĩnh anh hùng củ</w:t>
      </w:r>
      <w:r w:rsidR="0098530B" w:rsidRPr="0050104A">
        <w:rPr>
          <w:color w:val="000000" w:themeColor="text1"/>
          <w:sz w:val="28"/>
          <w:szCs w:val="28"/>
        </w:rPr>
        <w:t>a L</w:t>
      </w:r>
      <w:r w:rsidR="00955048" w:rsidRPr="0050104A">
        <w:rPr>
          <w:color w:val="000000" w:themeColor="text1"/>
          <w:sz w:val="28"/>
          <w:szCs w:val="28"/>
        </w:rPr>
        <w:t>ực lượng TNXP. Ngày Bác Hồ sáng lậ</w:t>
      </w:r>
      <w:r w:rsidR="007B7A1B" w:rsidRPr="0050104A">
        <w:rPr>
          <w:color w:val="000000" w:themeColor="text1"/>
          <w:sz w:val="28"/>
          <w:szCs w:val="28"/>
        </w:rPr>
        <w:t>p</w:t>
      </w:r>
      <w:r w:rsidR="00955048" w:rsidRPr="0050104A">
        <w:rPr>
          <w:color w:val="000000" w:themeColor="text1"/>
          <w:sz w:val="28"/>
          <w:szCs w:val="28"/>
        </w:rPr>
        <w:t xml:space="preserve"> chỉ có 225 đội viên, thế mà số lượng phát triển cực nhanh, vào chiến dịch Điện Biên Phủ, chúng ta có 18.200 </w:t>
      </w:r>
      <w:r w:rsidR="009E7B20" w:rsidRPr="0050104A">
        <w:rPr>
          <w:color w:val="000000" w:themeColor="text1"/>
          <w:sz w:val="28"/>
          <w:szCs w:val="28"/>
        </w:rPr>
        <w:t>đội viên; do yêu cầu chiến trường 8.000 đội viên được gia nhập Quân độ</w:t>
      </w:r>
      <w:r w:rsidR="00402C86" w:rsidRPr="0050104A">
        <w:rPr>
          <w:color w:val="000000" w:themeColor="text1"/>
          <w:sz w:val="28"/>
          <w:szCs w:val="28"/>
        </w:rPr>
        <w:t>i n</w:t>
      </w:r>
      <w:r w:rsidR="009E7B20" w:rsidRPr="0050104A">
        <w:rPr>
          <w:color w:val="000000" w:themeColor="text1"/>
          <w:sz w:val="28"/>
          <w:szCs w:val="28"/>
        </w:rPr>
        <w:t>hân dân Việt Nam</w:t>
      </w:r>
      <w:r w:rsidR="00F96844" w:rsidRPr="0050104A">
        <w:rPr>
          <w:color w:val="000000" w:themeColor="text1"/>
          <w:sz w:val="28"/>
          <w:szCs w:val="28"/>
        </w:rPr>
        <w:t>. Từ Điện Biên Phủ lừng lẫy năm châu, chấn động địa cầu đến</w:t>
      </w:r>
      <w:r w:rsidR="00902060" w:rsidRPr="0050104A">
        <w:rPr>
          <w:color w:val="000000" w:themeColor="text1"/>
          <w:sz w:val="28"/>
          <w:szCs w:val="28"/>
        </w:rPr>
        <w:t xml:space="preserve"> </w:t>
      </w:r>
      <w:r w:rsidR="00844815" w:rsidRPr="0050104A">
        <w:rPr>
          <w:color w:val="000000" w:themeColor="text1"/>
          <w:sz w:val="28"/>
          <w:szCs w:val="28"/>
        </w:rPr>
        <w:t>chiến dịch Hồ Chí Minh lịch sử rực rỡ</w:t>
      </w:r>
      <w:r w:rsidR="007B7A1B" w:rsidRPr="0050104A">
        <w:rPr>
          <w:color w:val="000000" w:themeColor="text1"/>
          <w:sz w:val="28"/>
          <w:szCs w:val="28"/>
        </w:rPr>
        <w:t xml:space="preserve"> tên và</w:t>
      </w:r>
      <w:r w:rsidR="00844815" w:rsidRPr="0050104A">
        <w:rPr>
          <w:color w:val="000000" w:themeColor="text1"/>
          <w:sz w:val="28"/>
          <w:szCs w:val="28"/>
        </w:rPr>
        <w:t>ng</w:t>
      </w:r>
      <w:r w:rsidR="007B7A1B" w:rsidRPr="0050104A">
        <w:rPr>
          <w:color w:val="000000" w:themeColor="text1"/>
          <w:sz w:val="28"/>
          <w:szCs w:val="28"/>
        </w:rPr>
        <w:t xml:space="preserve"> </w:t>
      </w:r>
      <w:r w:rsidR="00844815" w:rsidRPr="0050104A">
        <w:rPr>
          <w:color w:val="000000" w:themeColor="text1"/>
          <w:sz w:val="28"/>
          <w:szCs w:val="28"/>
        </w:rPr>
        <w:t>-</w:t>
      </w:r>
      <w:r w:rsidR="007B7A1B" w:rsidRPr="0050104A">
        <w:rPr>
          <w:color w:val="000000" w:themeColor="text1"/>
          <w:sz w:val="28"/>
          <w:szCs w:val="28"/>
        </w:rPr>
        <w:t xml:space="preserve"> </w:t>
      </w:r>
      <w:r w:rsidR="00844815" w:rsidRPr="0050104A">
        <w:rPr>
          <w:color w:val="000000" w:themeColor="text1"/>
          <w:sz w:val="28"/>
          <w:szCs w:val="28"/>
        </w:rPr>
        <w:t>tạo dựng lên pho sử TNXP Việt Nam anh hùng, với trên 50 vạn TNXP kiên cường dọc dài suốt cuộc trường chinh, góp phần giành thắng lợi</w:t>
      </w:r>
      <w:r w:rsidR="003A1CDD" w:rsidRPr="0050104A">
        <w:rPr>
          <w:color w:val="000000" w:themeColor="text1"/>
          <w:sz w:val="28"/>
          <w:szCs w:val="28"/>
        </w:rPr>
        <w:t xml:space="preserve"> hoàn toàn</w:t>
      </w:r>
      <w:r w:rsidR="0067243B" w:rsidRPr="0050104A">
        <w:rPr>
          <w:color w:val="000000" w:themeColor="text1"/>
          <w:sz w:val="28"/>
          <w:szCs w:val="28"/>
        </w:rPr>
        <w:t>. Sự nghiệp giải phóng Dân tộc</w:t>
      </w:r>
      <w:r w:rsidR="002F7B65" w:rsidRPr="0050104A">
        <w:rPr>
          <w:color w:val="000000" w:themeColor="text1"/>
          <w:sz w:val="28"/>
          <w:szCs w:val="28"/>
        </w:rPr>
        <w:t xml:space="preserve"> trọn vẹn như lời </w:t>
      </w:r>
      <w:r w:rsidR="00A93140" w:rsidRPr="0050104A">
        <w:rPr>
          <w:color w:val="000000" w:themeColor="text1"/>
          <w:sz w:val="28"/>
          <w:szCs w:val="28"/>
        </w:rPr>
        <w:t>Bá</w:t>
      </w:r>
      <w:r w:rsidR="00FB1BD9" w:rsidRPr="0050104A">
        <w:rPr>
          <w:color w:val="000000" w:themeColor="text1"/>
          <w:sz w:val="28"/>
          <w:szCs w:val="28"/>
        </w:rPr>
        <w:t>c Hồ mong đợi là “Độc lập, Tự do”</w:t>
      </w:r>
      <w:r w:rsidR="003A1CDD" w:rsidRPr="0050104A">
        <w:rPr>
          <w:color w:val="000000" w:themeColor="text1"/>
          <w:sz w:val="28"/>
          <w:szCs w:val="28"/>
        </w:rPr>
        <w:t xml:space="preserve"> sau 30 năm kháng chiến gian lao. “ Ôi Tổ quốc giang sơn hùng vĩ. </w:t>
      </w:r>
      <w:r w:rsidR="007E4685" w:rsidRPr="0050104A">
        <w:rPr>
          <w:color w:val="000000" w:themeColor="text1"/>
          <w:sz w:val="28"/>
          <w:szCs w:val="28"/>
        </w:rPr>
        <w:t>Đất anh hùng của thế kỷ hai mươi”</w:t>
      </w:r>
      <w:r w:rsidR="002F7B65" w:rsidRPr="0050104A">
        <w:rPr>
          <w:color w:val="000000" w:themeColor="text1"/>
          <w:sz w:val="28"/>
          <w:szCs w:val="28"/>
        </w:rPr>
        <w:t>.</w:t>
      </w:r>
    </w:p>
    <w:p w:rsidR="002F7B65" w:rsidRPr="0050104A" w:rsidRDefault="009D6706" w:rsidP="005D466A">
      <w:pPr>
        <w:spacing w:before="120" w:after="120" w:line="360" w:lineRule="auto"/>
        <w:ind w:firstLine="720"/>
        <w:jc w:val="both"/>
        <w:rPr>
          <w:color w:val="000000" w:themeColor="text1"/>
          <w:sz w:val="28"/>
          <w:szCs w:val="28"/>
        </w:rPr>
      </w:pPr>
      <w:r w:rsidRPr="0050104A">
        <w:rPr>
          <w:color w:val="000000" w:themeColor="text1"/>
          <w:sz w:val="28"/>
          <w:szCs w:val="28"/>
        </w:rPr>
        <w:t>Đ</w:t>
      </w:r>
      <w:r w:rsidR="002F7B65" w:rsidRPr="0050104A">
        <w:rPr>
          <w:color w:val="000000" w:themeColor="text1"/>
          <w:sz w:val="28"/>
          <w:szCs w:val="28"/>
        </w:rPr>
        <w:t>ất nước trọ</w:t>
      </w:r>
      <w:r w:rsidRPr="0050104A">
        <w:rPr>
          <w:color w:val="000000" w:themeColor="text1"/>
          <w:sz w:val="28"/>
          <w:szCs w:val="28"/>
        </w:rPr>
        <w:t>n</w:t>
      </w:r>
      <w:r w:rsidR="002F7B65" w:rsidRPr="0050104A">
        <w:rPr>
          <w:color w:val="000000" w:themeColor="text1"/>
          <w:sz w:val="28"/>
          <w:szCs w:val="28"/>
        </w:rPr>
        <w:t xml:space="preserve"> niềm vui, sau ngày 30/04/1975 không lâu, các đơn vị TNXP liên tiếp được thành lập mới; tên tuổi cố Thủ tướ</w:t>
      </w:r>
      <w:r w:rsidR="0090672F" w:rsidRPr="0050104A">
        <w:rPr>
          <w:color w:val="000000" w:themeColor="text1"/>
          <w:sz w:val="28"/>
          <w:szCs w:val="28"/>
        </w:rPr>
        <w:t>ng Võ Văn</w:t>
      </w:r>
      <w:r w:rsidR="002F7B65" w:rsidRPr="0050104A">
        <w:rPr>
          <w:color w:val="000000" w:themeColor="text1"/>
          <w:sz w:val="28"/>
          <w:szCs w:val="28"/>
        </w:rPr>
        <w:t xml:space="preserve"> Ki</w:t>
      </w:r>
      <w:r w:rsidR="0090672F" w:rsidRPr="0050104A">
        <w:rPr>
          <w:color w:val="000000" w:themeColor="text1"/>
          <w:sz w:val="28"/>
          <w:szCs w:val="28"/>
        </w:rPr>
        <w:t>ệ</w:t>
      </w:r>
      <w:r w:rsidR="002F7B65" w:rsidRPr="0050104A">
        <w:rPr>
          <w:color w:val="000000" w:themeColor="text1"/>
          <w:sz w:val="28"/>
          <w:szCs w:val="28"/>
        </w:rPr>
        <w:t xml:space="preserve">t còn in đậm trong tâm trí chúng ta, những dòng lịch sử Thành phố </w:t>
      </w:r>
      <w:r w:rsidR="0090672F" w:rsidRPr="0050104A">
        <w:rPr>
          <w:color w:val="000000" w:themeColor="text1"/>
          <w:sz w:val="28"/>
          <w:szCs w:val="28"/>
        </w:rPr>
        <w:t xml:space="preserve">rất </w:t>
      </w:r>
      <w:r w:rsidR="002F7B65" w:rsidRPr="0050104A">
        <w:rPr>
          <w:color w:val="000000" w:themeColor="text1"/>
          <w:sz w:val="28"/>
          <w:szCs w:val="28"/>
        </w:rPr>
        <w:t>kiêu hãnh</w:t>
      </w:r>
      <w:r w:rsidR="0090672F" w:rsidRPr="0050104A">
        <w:rPr>
          <w:color w:val="000000" w:themeColor="text1"/>
          <w:sz w:val="28"/>
          <w:szCs w:val="28"/>
        </w:rPr>
        <w:t xml:space="preserve"> khi mở đường chiến thắng nghèo khó</w:t>
      </w:r>
      <w:r w:rsidR="00613F1B" w:rsidRPr="0050104A">
        <w:rPr>
          <w:color w:val="000000" w:themeColor="text1"/>
          <w:sz w:val="28"/>
          <w:szCs w:val="28"/>
        </w:rPr>
        <w:t xml:space="preserve"> </w:t>
      </w:r>
      <w:r w:rsidR="0090672F" w:rsidRPr="0050104A">
        <w:rPr>
          <w:color w:val="000000" w:themeColor="text1"/>
          <w:sz w:val="28"/>
          <w:szCs w:val="28"/>
        </w:rPr>
        <w:t>- một phần nhờ lực lượng trẻ không sợ hiểm nguy. Vinh dự thay, hai lần Lực lượng TNXP Thành phố đượ</w:t>
      </w:r>
      <w:r w:rsidR="00613F1B" w:rsidRPr="0050104A">
        <w:rPr>
          <w:color w:val="000000" w:themeColor="text1"/>
          <w:sz w:val="28"/>
          <w:szCs w:val="28"/>
        </w:rPr>
        <w:t>c Đ</w:t>
      </w:r>
      <w:r w:rsidR="0090672F" w:rsidRPr="0050104A">
        <w:rPr>
          <w:color w:val="000000" w:themeColor="text1"/>
          <w:sz w:val="28"/>
          <w:szCs w:val="28"/>
        </w:rPr>
        <w:t xml:space="preserve">ảng, Nhà nước tặng thưởng danh hiệu “Anh hùng Lao động”, </w:t>
      </w:r>
      <w:r w:rsidRPr="0050104A">
        <w:rPr>
          <w:color w:val="000000" w:themeColor="text1"/>
          <w:sz w:val="28"/>
          <w:szCs w:val="28"/>
        </w:rPr>
        <w:t>chắc chắn có hình bóng và côn</w:t>
      </w:r>
      <w:r w:rsidR="00613F1B" w:rsidRPr="0050104A">
        <w:rPr>
          <w:color w:val="000000" w:themeColor="text1"/>
          <w:sz w:val="28"/>
          <w:szCs w:val="28"/>
        </w:rPr>
        <w:t>g</w:t>
      </w:r>
      <w:r w:rsidRPr="0050104A">
        <w:rPr>
          <w:color w:val="000000" w:themeColor="text1"/>
          <w:sz w:val="28"/>
          <w:szCs w:val="28"/>
        </w:rPr>
        <w:t xml:space="preserve"> lao của các đồng chí cựu TNXP cao niên đang có mặt ở đây hôm nay.</w:t>
      </w:r>
    </w:p>
    <w:p w:rsidR="00613F1B" w:rsidRPr="0050104A" w:rsidRDefault="00613F1B" w:rsidP="005D466A">
      <w:pPr>
        <w:spacing w:before="120" w:after="120" w:line="360" w:lineRule="auto"/>
        <w:ind w:firstLine="720"/>
        <w:jc w:val="both"/>
        <w:rPr>
          <w:i/>
          <w:color w:val="000000" w:themeColor="text1"/>
          <w:sz w:val="28"/>
          <w:szCs w:val="28"/>
        </w:rPr>
      </w:pPr>
      <w:r w:rsidRPr="0050104A">
        <w:rPr>
          <w:color w:val="000000" w:themeColor="text1"/>
          <w:sz w:val="28"/>
          <w:szCs w:val="28"/>
        </w:rPr>
        <w:t>Thưa đồng đội!</w:t>
      </w:r>
      <w:r w:rsidR="00832C05" w:rsidRPr="0050104A">
        <w:rPr>
          <w:color w:val="000000" w:themeColor="text1"/>
          <w:sz w:val="28"/>
          <w:szCs w:val="28"/>
        </w:rPr>
        <w:t xml:space="preserve"> </w:t>
      </w:r>
      <w:r w:rsidR="00C96275" w:rsidRPr="0050104A">
        <w:rPr>
          <w:color w:val="000000" w:themeColor="text1"/>
          <w:sz w:val="28"/>
          <w:szCs w:val="28"/>
        </w:rPr>
        <w:t>Ngày ấy, các bạn gạt nước mắt, tạm biệt người thân lên đường. Hơn 10 vạn lượt TNXP hăng hái tháo gỡ bom mìn, biến đồng hoang thành đất vàng, cho cây trái xanh tươi bát ngát khắp miề</w:t>
      </w:r>
      <w:r w:rsidR="00D12C0B" w:rsidRPr="0050104A">
        <w:rPr>
          <w:color w:val="000000" w:themeColor="text1"/>
          <w:sz w:val="28"/>
          <w:szCs w:val="28"/>
        </w:rPr>
        <w:t>n Đ</w:t>
      </w:r>
      <w:r w:rsidR="00C96275" w:rsidRPr="0050104A">
        <w:rPr>
          <w:color w:val="000000" w:themeColor="text1"/>
          <w:sz w:val="28"/>
          <w:szCs w:val="28"/>
        </w:rPr>
        <w:t>ông</w:t>
      </w:r>
      <w:r w:rsidR="00AD7732" w:rsidRPr="0050104A">
        <w:rPr>
          <w:color w:val="000000" w:themeColor="text1"/>
          <w:sz w:val="28"/>
          <w:szCs w:val="28"/>
        </w:rPr>
        <w:t>, miền</w:t>
      </w:r>
      <w:r w:rsidR="00D12C0B" w:rsidRPr="0050104A">
        <w:rPr>
          <w:color w:val="000000" w:themeColor="text1"/>
          <w:sz w:val="28"/>
          <w:szCs w:val="28"/>
        </w:rPr>
        <w:t xml:space="preserve"> Tây Nam bộ và </w:t>
      </w:r>
      <w:r w:rsidR="00D12C0B" w:rsidRPr="0050104A">
        <w:rPr>
          <w:color w:val="000000" w:themeColor="text1"/>
          <w:sz w:val="28"/>
          <w:szCs w:val="28"/>
        </w:rPr>
        <w:lastRenderedPageBreak/>
        <w:t xml:space="preserve">Tây Nguyên. Các bạn còn là những chiến sỹ chiến đấu và phục vụ chiến đấu, kề vai, sát cánh với Quân đội trong cuộc chiến bảo vệ biên giới Tây Nam. </w:t>
      </w:r>
      <w:r w:rsidR="00EC2D34" w:rsidRPr="0050104A">
        <w:rPr>
          <w:color w:val="000000" w:themeColor="text1"/>
          <w:sz w:val="28"/>
          <w:szCs w:val="28"/>
        </w:rPr>
        <w:t>TNXP tham gia chiến đấu 96 trận, khối lượng vận chuyển, mang vác, hận cần luôn đầy đủ</w:t>
      </w:r>
      <w:r w:rsidR="0052040E" w:rsidRPr="0050104A">
        <w:rPr>
          <w:color w:val="000000" w:themeColor="text1"/>
          <w:sz w:val="28"/>
          <w:szCs w:val="28"/>
        </w:rPr>
        <w:t>, sẵn sàng. Đau thương nhấ</w:t>
      </w:r>
      <w:r w:rsidR="00AD7732" w:rsidRPr="0050104A">
        <w:rPr>
          <w:color w:val="000000" w:themeColor="text1"/>
          <w:sz w:val="28"/>
          <w:szCs w:val="28"/>
        </w:rPr>
        <w:t>t là T</w:t>
      </w:r>
      <w:r w:rsidR="0052040E" w:rsidRPr="0050104A">
        <w:rPr>
          <w:color w:val="000000" w:themeColor="text1"/>
          <w:sz w:val="28"/>
          <w:szCs w:val="28"/>
        </w:rPr>
        <w:t>rung độ</w:t>
      </w:r>
      <w:r w:rsidR="00AD7732" w:rsidRPr="0050104A">
        <w:rPr>
          <w:color w:val="000000" w:themeColor="text1"/>
          <w:sz w:val="28"/>
          <w:szCs w:val="28"/>
        </w:rPr>
        <w:t>i 3, thuộc Đ</w:t>
      </w:r>
      <w:r w:rsidR="0052040E" w:rsidRPr="0050104A">
        <w:rPr>
          <w:color w:val="000000" w:themeColor="text1"/>
          <w:sz w:val="28"/>
          <w:szCs w:val="28"/>
        </w:rPr>
        <w:t>ại đ</w:t>
      </w:r>
      <w:r w:rsidR="00AD7732" w:rsidRPr="0050104A">
        <w:rPr>
          <w:color w:val="000000" w:themeColor="text1"/>
          <w:sz w:val="28"/>
          <w:szCs w:val="28"/>
        </w:rPr>
        <w:t>ộ</w:t>
      </w:r>
      <w:r w:rsidR="0052040E" w:rsidRPr="0050104A">
        <w:rPr>
          <w:color w:val="000000" w:themeColor="text1"/>
          <w:sz w:val="28"/>
          <w:szCs w:val="28"/>
        </w:rPr>
        <w:t>i</w:t>
      </w:r>
      <w:r w:rsidR="00AD7732" w:rsidRPr="0050104A">
        <w:rPr>
          <w:color w:val="000000" w:themeColor="text1"/>
          <w:sz w:val="28"/>
          <w:szCs w:val="28"/>
        </w:rPr>
        <w:t xml:space="preserve"> </w:t>
      </w:r>
      <w:r w:rsidR="00F75D6E" w:rsidRPr="0050104A">
        <w:rPr>
          <w:color w:val="000000" w:themeColor="text1"/>
          <w:sz w:val="28"/>
          <w:szCs w:val="28"/>
        </w:rPr>
        <w:t>3</w:t>
      </w:r>
      <w:r w:rsidR="0052040E" w:rsidRPr="0050104A">
        <w:rPr>
          <w:color w:val="000000" w:themeColor="text1"/>
          <w:sz w:val="28"/>
          <w:szCs w:val="28"/>
        </w:rPr>
        <w:t>, Liên đội 5</w:t>
      </w:r>
      <w:r w:rsidR="001928EA" w:rsidRPr="0050104A">
        <w:rPr>
          <w:color w:val="000000" w:themeColor="text1"/>
          <w:sz w:val="28"/>
          <w:szCs w:val="28"/>
        </w:rPr>
        <w:t xml:space="preserve"> có 24 đồng chí hy sinh anh dũng ngày 21/7/1978 tại xã KoKy Som </w:t>
      </w:r>
      <w:r w:rsidR="00520CE3" w:rsidRPr="0050104A">
        <w:rPr>
          <w:color w:val="000000" w:themeColor="text1"/>
          <w:sz w:val="28"/>
          <w:szCs w:val="28"/>
        </w:rPr>
        <w:t>trên đấ</w:t>
      </w:r>
      <w:r w:rsidR="00F75D6E" w:rsidRPr="0050104A">
        <w:rPr>
          <w:color w:val="000000" w:themeColor="text1"/>
          <w:sz w:val="28"/>
          <w:szCs w:val="28"/>
        </w:rPr>
        <w:t>t bạn Cămp</w:t>
      </w:r>
      <w:r w:rsidR="00520CE3" w:rsidRPr="0050104A">
        <w:rPr>
          <w:color w:val="000000" w:themeColor="text1"/>
          <w:sz w:val="28"/>
          <w:szCs w:val="28"/>
        </w:rPr>
        <w:t xml:space="preserve">uchia. Các đồng chí xứng đáng nối tiếp sứ mệnh thiêng liêng của “Đội 198 Thành Đồng”- </w:t>
      </w:r>
      <w:r w:rsidR="00B062C0" w:rsidRPr="0050104A">
        <w:rPr>
          <w:color w:val="000000" w:themeColor="text1"/>
          <w:sz w:val="28"/>
          <w:szCs w:val="28"/>
        </w:rPr>
        <w:t>Đây là đơn vị TNXP đầu tiên của Sài Gòn – Gia Định, được sinh ra từ tháng Tư năm 1965</w:t>
      </w:r>
      <w:r w:rsidR="005052C8" w:rsidRPr="0050104A">
        <w:rPr>
          <w:color w:val="000000" w:themeColor="text1"/>
          <w:sz w:val="28"/>
          <w:szCs w:val="28"/>
        </w:rPr>
        <w:t xml:space="preserve">. </w:t>
      </w:r>
      <w:r w:rsidR="005052C8" w:rsidRPr="0050104A">
        <w:rPr>
          <w:i/>
          <w:color w:val="000000" w:themeColor="text1"/>
          <w:sz w:val="28"/>
          <w:szCs w:val="28"/>
        </w:rPr>
        <w:t>(Tưởng nhớ đồng đội, các đồng chí cùng lắng nghe bài ca “Tình đồng đội TNXP</w:t>
      </w:r>
      <w:r w:rsidR="00A93140" w:rsidRPr="0050104A">
        <w:rPr>
          <w:i/>
          <w:color w:val="000000" w:themeColor="text1"/>
          <w:sz w:val="28"/>
          <w:szCs w:val="28"/>
        </w:rPr>
        <w:t>”</w:t>
      </w:r>
      <w:r w:rsidR="00D032CF" w:rsidRPr="0050104A">
        <w:rPr>
          <w:i/>
          <w:color w:val="000000" w:themeColor="text1"/>
          <w:sz w:val="28"/>
          <w:szCs w:val="28"/>
        </w:rPr>
        <w:t xml:space="preserve"> nhiều ý nghĩa vừa mới được sáng tác.)</w:t>
      </w:r>
    </w:p>
    <w:p w:rsidR="00D032CF" w:rsidRPr="0050104A" w:rsidRDefault="00D032CF" w:rsidP="005D466A">
      <w:pPr>
        <w:spacing w:before="120" w:after="120" w:line="360" w:lineRule="auto"/>
        <w:ind w:firstLine="720"/>
        <w:jc w:val="both"/>
        <w:rPr>
          <w:color w:val="000000" w:themeColor="text1"/>
          <w:sz w:val="28"/>
          <w:szCs w:val="28"/>
        </w:rPr>
      </w:pPr>
      <w:r w:rsidRPr="0050104A">
        <w:rPr>
          <w:color w:val="000000" w:themeColor="text1"/>
          <w:sz w:val="28"/>
          <w:szCs w:val="28"/>
        </w:rPr>
        <w:t>Thưa các đồng chí! Tôi nhất trí với bản báo cáo tại Đại hội. Thời gian tới chúng ta tiếp tục thực hiện tốt cuộc vận động “Cựu TNXP nêu gương sáng làm theo lời Bác Hồ dạy”; đ</w:t>
      </w:r>
      <w:r w:rsidR="005C57FD" w:rsidRPr="0050104A">
        <w:rPr>
          <w:color w:val="000000" w:themeColor="text1"/>
          <w:sz w:val="28"/>
          <w:szCs w:val="28"/>
        </w:rPr>
        <w:t>ẩ</w:t>
      </w:r>
      <w:r w:rsidRPr="0050104A">
        <w:rPr>
          <w:color w:val="000000" w:themeColor="text1"/>
          <w:sz w:val="28"/>
          <w:szCs w:val="28"/>
        </w:rPr>
        <w:t>y mạnh 2 phong trào lớn “Vì nghĩa tình đồng độ</w:t>
      </w:r>
      <w:r w:rsidR="00B15042" w:rsidRPr="0050104A">
        <w:rPr>
          <w:color w:val="000000" w:themeColor="text1"/>
          <w:sz w:val="28"/>
          <w:szCs w:val="28"/>
        </w:rPr>
        <w:t>i, cán bộ</w:t>
      </w:r>
      <w:r w:rsidRPr="0050104A">
        <w:rPr>
          <w:color w:val="000000" w:themeColor="text1"/>
          <w:sz w:val="28"/>
          <w:szCs w:val="28"/>
        </w:rPr>
        <w:t>, hội viên</w:t>
      </w:r>
      <w:r w:rsidR="00B15042" w:rsidRPr="0050104A">
        <w:rPr>
          <w:color w:val="000000" w:themeColor="text1"/>
          <w:sz w:val="28"/>
          <w:szCs w:val="28"/>
        </w:rPr>
        <w:t xml:space="preserve"> thi đua làm nhiều việc tốt” và phong trào “</w:t>
      </w:r>
      <w:r w:rsidR="00FA0553" w:rsidRPr="0050104A">
        <w:rPr>
          <w:color w:val="000000" w:themeColor="text1"/>
          <w:sz w:val="28"/>
          <w:szCs w:val="28"/>
        </w:rPr>
        <w:t>Giúp</w:t>
      </w:r>
      <w:r w:rsidR="00B15042" w:rsidRPr="0050104A">
        <w:rPr>
          <w:color w:val="000000" w:themeColor="text1"/>
          <w:sz w:val="28"/>
          <w:szCs w:val="28"/>
        </w:rPr>
        <w:t xml:space="preserve"> nhau làm kinh tế</w:t>
      </w:r>
      <w:r w:rsidR="00FA0553" w:rsidRPr="0050104A">
        <w:rPr>
          <w:color w:val="000000" w:themeColor="text1"/>
          <w:sz w:val="28"/>
          <w:szCs w:val="28"/>
        </w:rPr>
        <w:t xml:space="preserve"> - x</w:t>
      </w:r>
      <w:r w:rsidR="00B15042" w:rsidRPr="0050104A">
        <w:rPr>
          <w:color w:val="000000" w:themeColor="text1"/>
          <w:sz w:val="28"/>
          <w:szCs w:val="28"/>
        </w:rPr>
        <w:t>óa nghèo bền vững</w:t>
      </w:r>
      <w:r w:rsidR="00FA0553" w:rsidRPr="0050104A">
        <w:rPr>
          <w:color w:val="000000" w:themeColor="text1"/>
          <w:sz w:val="28"/>
          <w:szCs w:val="28"/>
        </w:rPr>
        <w:t xml:space="preserve"> </w:t>
      </w:r>
      <w:r w:rsidR="00B15042" w:rsidRPr="0050104A">
        <w:rPr>
          <w:color w:val="000000" w:themeColor="text1"/>
          <w:sz w:val="28"/>
          <w:szCs w:val="28"/>
        </w:rPr>
        <w:t>- Vì nghĩa tình đồng đội”. Phấn đấu</w:t>
      </w:r>
      <w:r w:rsidR="00487B29" w:rsidRPr="0050104A">
        <w:rPr>
          <w:color w:val="000000" w:themeColor="text1"/>
          <w:sz w:val="28"/>
          <w:szCs w:val="28"/>
        </w:rPr>
        <w:t xml:space="preserve"> cùng cả nước kết nạp thêm 3 vạn TNXP vào Hội</w:t>
      </w:r>
      <w:r w:rsidR="00042F0C" w:rsidRPr="0050104A">
        <w:rPr>
          <w:color w:val="000000" w:themeColor="text1"/>
          <w:sz w:val="28"/>
          <w:szCs w:val="28"/>
        </w:rPr>
        <w:t>. Mỗi hội viên đều phát huy tinh thần” Khi trẻ</w:t>
      </w:r>
      <w:r w:rsidR="00E83EDA" w:rsidRPr="0050104A">
        <w:rPr>
          <w:color w:val="000000" w:themeColor="text1"/>
          <w:sz w:val="28"/>
          <w:szCs w:val="28"/>
        </w:rPr>
        <w:t xml:space="preserve"> xông pha</w:t>
      </w:r>
      <w:r w:rsidR="00042F0C" w:rsidRPr="0050104A">
        <w:rPr>
          <w:color w:val="000000" w:themeColor="text1"/>
          <w:sz w:val="28"/>
          <w:szCs w:val="28"/>
        </w:rPr>
        <w:t>, về già gương mẫu”</w:t>
      </w:r>
      <w:r w:rsidR="00B073E8" w:rsidRPr="0050104A">
        <w:rPr>
          <w:color w:val="000000" w:themeColor="text1"/>
          <w:sz w:val="28"/>
          <w:szCs w:val="28"/>
        </w:rPr>
        <w:t>,</w:t>
      </w:r>
      <w:r w:rsidR="00042F0C" w:rsidRPr="0050104A">
        <w:rPr>
          <w:color w:val="000000" w:themeColor="text1"/>
          <w:sz w:val="28"/>
          <w:szCs w:val="28"/>
        </w:rPr>
        <w:t xml:space="preserve"> tích cực</w:t>
      </w:r>
      <w:r w:rsidR="00B073E8" w:rsidRPr="0050104A">
        <w:rPr>
          <w:color w:val="000000" w:themeColor="text1"/>
          <w:sz w:val="28"/>
          <w:szCs w:val="28"/>
        </w:rPr>
        <w:t xml:space="preserve"> tham gia công tác Hội, xây dựng quỹ hội; mỗi tổ chức cơ sở phải có công trình, phần việc tại địa phương trong các công việc an ninh trật tự, xây dựng nông thôn mới, đô thị văn minh, hoặc việc phòng chống dịch</w:t>
      </w:r>
      <w:r w:rsidR="00B35C39" w:rsidRPr="0050104A">
        <w:rPr>
          <w:color w:val="000000" w:themeColor="text1"/>
          <w:sz w:val="28"/>
          <w:szCs w:val="28"/>
        </w:rPr>
        <w:t>.</w:t>
      </w:r>
      <w:r w:rsidR="00B073E8" w:rsidRPr="0050104A">
        <w:rPr>
          <w:color w:val="000000" w:themeColor="text1"/>
          <w:sz w:val="28"/>
          <w:szCs w:val="28"/>
        </w:rPr>
        <w:t>v.v…</w:t>
      </w:r>
    </w:p>
    <w:p w:rsidR="00B073E8" w:rsidRPr="0050104A" w:rsidRDefault="00075448" w:rsidP="005D466A">
      <w:pPr>
        <w:spacing w:before="120" w:after="120" w:line="360" w:lineRule="auto"/>
        <w:ind w:firstLine="720"/>
        <w:jc w:val="both"/>
        <w:rPr>
          <w:color w:val="000000" w:themeColor="text1"/>
          <w:sz w:val="28"/>
          <w:szCs w:val="28"/>
        </w:rPr>
      </w:pPr>
      <w:r w:rsidRPr="0050104A">
        <w:rPr>
          <w:color w:val="000000" w:themeColor="text1"/>
          <w:sz w:val="28"/>
          <w:szCs w:val="28"/>
        </w:rPr>
        <w:t>Các tổ chức Hội chúng ta cần tìm hiểu, nâng cao nhận thức Hội ta là “Hội mang</w:t>
      </w:r>
      <w:r w:rsidR="0026522C" w:rsidRPr="0050104A">
        <w:rPr>
          <w:color w:val="000000" w:themeColor="text1"/>
          <w:sz w:val="28"/>
          <w:szCs w:val="28"/>
        </w:rPr>
        <w:t xml:space="preserve"> tí</w:t>
      </w:r>
      <w:r w:rsidRPr="0050104A">
        <w:rPr>
          <w:color w:val="000000" w:themeColor="text1"/>
          <w:sz w:val="28"/>
          <w:szCs w:val="28"/>
        </w:rPr>
        <w:t>ch chất xã hội, được Đảng, Nhà nước chỉ đạo thành lập và giao nhiệm vụ</w:t>
      </w:r>
      <w:r w:rsidR="00C24257" w:rsidRPr="0050104A">
        <w:rPr>
          <w:color w:val="000000" w:themeColor="text1"/>
          <w:sz w:val="28"/>
          <w:szCs w:val="28"/>
        </w:rPr>
        <w:t>. Chúng ta cần thể hiện tốt vai trò là thành viên tích cực của Mặt trận Tổ quốc Việt Nam, phối hợ</w:t>
      </w:r>
      <w:r w:rsidR="00050EFD" w:rsidRPr="0050104A">
        <w:rPr>
          <w:color w:val="000000" w:themeColor="text1"/>
          <w:sz w:val="28"/>
          <w:szCs w:val="28"/>
        </w:rPr>
        <w:t>p chặt chẽ</w:t>
      </w:r>
      <w:r w:rsidR="0026522C" w:rsidRPr="0050104A">
        <w:rPr>
          <w:color w:val="000000" w:themeColor="text1"/>
          <w:sz w:val="28"/>
          <w:szCs w:val="28"/>
        </w:rPr>
        <w:t xml:space="preserve"> </w:t>
      </w:r>
      <w:r w:rsidR="00050EFD" w:rsidRPr="0050104A">
        <w:rPr>
          <w:color w:val="000000" w:themeColor="text1"/>
          <w:sz w:val="28"/>
          <w:szCs w:val="28"/>
        </w:rPr>
        <w:t>vớ</w:t>
      </w:r>
      <w:r w:rsidR="009A3FBA" w:rsidRPr="0050104A">
        <w:rPr>
          <w:color w:val="000000" w:themeColor="text1"/>
          <w:sz w:val="28"/>
          <w:szCs w:val="28"/>
        </w:rPr>
        <w:t>i Đ</w:t>
      </w:r>
      <w:r w:rsidR="0026522C" w:rsidRPr="0050104A">
        <w:rPr>
          <w:color w:val="000000" w:themeColor="text1"/>
          <w:sz w:val="28"/>
          <w:szCs w:val="28"/>
        </w:rPr>
        <w:t>o</w:t>
      </w:r>
      <w:r w:rsidR="009A3FBA" w:rsidRPr="0050104A">
        <w:rPr>
          <w:color w:val="000000" w:themeColor="text1"/>
          <w:sz w:val="28"/>
          <w:szCs w:val="28"/>
        </w:rPr>
        <w:t>àn Thanh niên Cộng sản Hồ</w:t>
      </w:r>
      <w:r w:rsidR="00050EFD" w:rsidRPr="0050104A">
        <w:rPr>
          <w:color w:val="000000" w:themeColor="text1"/>
          <w:sz w:val="28"/>
          <w:szCs w:val="28"/>
        </w:rPr>
        <w:t xml:space="preserve"> Chí Minh, Lực lượng TNXP Thành phố</w:t>
      </w:r>
      <w:r w:rsidR="009A3FBA" w:rsidRPr="0050104A">
        <w:rPr>
          <w:color w:val="000000" w:themeColor="text1"/>
          <w:sz w:val="28"/>
          <w:szCs w:val="28"/>
        </w:rPr>
        <w:t xml:space="preserve"> và tăng cường xã hội hóa công tác hoạt động của Hộ</w:t>
      </w:r>
      <w:r w:rsidR="0026522C" w:rsidRPr="0050104A">
        <w:rPr>
          <w:color w:val="000000" w:themeColor="text1"/>
          <w:sz w:val="28"/>
          <w:szCs w:val="28"/>
        </w:rPr>
        <w:t>i.</w:t>
      </w:r>
      <w:r w:rsidR="009A3FBA" w:rsidRPr="0050104A">
        <w:rPr>
          <w:color w:val="000000" w:themeColor="text1"/>
          <w:sz w:val="28"/>
          <w:szCs w:val="28"/>
        </w:rPr>
        <w:t xml:space="preserve"> Q</w:t>
      </w:r>
      <w:r w:rsidR="00C24257" w:rsidRPr="0050104A">
        <w:rPr>
          <w:color w:val="000000" w:themeColor="text1"/>
          <w:sz w:val="28"/>
          <w:szCs w:val="28"/>
        </w:rPr>
        <w:t>uán triệt tinh thần đó</w:t>
      </w:r>
      <w:r w:rsidR="00DD026F" w:rsidRPr="0050104A">
        <w:rPr>
          <w:color w:val="000000" w:themeColor="text1"/>
          <w:sz w:val="28"/>
          <w:szCs w:val="28"/>
        </w:rPr>
        <w:t>, chúng ta cần thực hiện nghiêm túc Điều lệ Hội Cự</w:t>
      </w:r>
      <w:r w:rsidR="005B4390" w:rsidRPr="0050104A">
        <w:rPr>
          <w:color w:val="000000" w:themeColor="text1"/>
          <w:sz w:val="28"/>
          <w:szCs w:val="28"/>
        </w:rPr>
        <w:t>u TNXP</w:t>
      </w:r>
      <w:r w:rsidR="00DD026F" w:rsidRPr="0050104A">
        <w:rPr>
          <w:color w:val="000000" w:themeColor="text1"/>
          <w:sz w:val="28"/>
          <w:szCs w:val="28"/>
        </w:rPr>
        <w:t xml:space="preserve"> được thông qua tại Đại hội Hội Cựu TNXP toàn quốc lần thứ tư (Tháng 12/2019) và Quyết định số 361/QĐ-BNV</w:t>
      </w:r>
      <w:r w:rsidR="00AF59A4" w:rsidRPr="0050104A">
        <w:rPr>
          <w:color w:val="000000" w:themeColor="text1"/>
          <w:sz w:val="28"/>
          <w:szCs w:val="28"/>
        </w:rPr>
        <w:t xml:space="preserve"> của Bộ nội vụ</w:t>
      </w:r>
      <w:r w:rsidR="00DD026F" w:rsidRPr="0050104A">
        <w:rPr>
          <w:color w:val="000000" w:themeColor="text1"/>
          <w:sz w:val="28"/>
          <w:szCs w:val="28"/>
        </w:rPr>
        <w:t xml:space="preserve"> về “Phê duyệt Điều lệ (sửa đổi, bổ sung) Hội Cựu TNXP Vi</w:t>
      </w:r>
      <w:r w:rsidR="00BF09A2" w:rsidRPr="0050104A">
        <w:rPr>
          <w:color w:val="000000" w:themeColor="text1"/>
          <w:sz w:val="28"/>
          <w:szCs w:val="28"/>
        </w:rPr>
        <w:t>ệ</w:t>
      </w:r>
      <w:r w:rsidR="00DD026F" w:rsidRPr="0050104A">
        <w:rPr>
          <w:color w:val="000000" w:themeColor="text1"/>
          <w:sz w:val="28"/>
          <w:szCs w:val="28"/>
        </w:rPr>
        <w:t>t Nam</w:t>
      </w:r>
      <w:r w:rsidR="00BF09A2" w:rsidRPr="0050104A">
        <w:rPr>
          <w:color w:val="000000" w:themeColor="text1"/>
          <w:sz w:val="28"/>
          <w:szCs w:val="28"/>
        </w:rPr>
        <w:t xml:space="preserve"> với vai trò là tổ chức thành viên</w:t>
      </w:r>
      <w:r w:rsidR="00DD026F" w:rsidRPr="0050104A">
        <w:rPr>
          <w:color w:val="000000" w:themeColor="text1"/>
          <w:sz w:val="28"/>
          <w:szCs w:val="28"/>
        </w:rPr>
        <w:t>.</w:t>
      </w:r>
    </w:p>
    <w:p w:rsidR="00BF09A2" w:rsidRPr="0050104A" w:rsidRDefault="00BF09A2" w:rsidP="005D466A">
      <w:pPr>
        <w:spacing w:before="120" w:after="120" w:line="360" w:lineRule="auto"/>
        <w:ind w:firstLine="720"/>
        <w:jc w:val="both"/>
        <w:rPr>
          <w:color w:val="000000" w:themeColor="text1"/>
          <w:sz w:val="28"/>
          <w:szCs w:val="28"/>
        </w:rPr>
      </w:pPr>
      <w:r w:rsidRPr="0050104A">
        <w:rPr>
          <w:color w:val="000000" w:themeColor="text1"/>
          <w:sz w:val="28"/>
          <w:szCs w:val="28"/>
        </w:rPr>
        <w:t>Thưa các đồng chí! Một tổ chức có sức mạnh đoàn kết bắt nguồn từ tôn chỉ, mục đích và hệ thống tổ chức chặt chẽ</w:t>
      </w:r>
      <w:r w:rsidR="00A70131" w:rsidRPr="0050104A">
        <w:rPr>
          <w:color w:val="000000" w:themeColor="text1"/>
          <w:sz w:val="28"/>
          <w:szCs w:val="28"/>
        </w:rPr>
        <w:t xml:space="preserve">. Hôm nay, tại Đại hội này, chúng ta sẽ bầu </w:t>
      </w:r>
      <w:r w:rsidR="00A70131" w:rsidRPr="0050104A">
        <w:rPr>
          <w:color w:val="000000" w:themeColor="text1"/>
          <w:sz w:val="28"/>
          <w:szCs w:val="28"/>
        </w:rPr>
        <w:lastRenderedPageBreak/>
        <w:t xml:space="preserve">ra Ban Chấp hành, Ban Thường vụ khóa Bốn. </w:t>
      </w:r>
      <w:r w:rsidR="00156C65" w:rsidRPr="0050104A">
        <w:rPr>
          <w:color w:val="000000" w:themeColor="text1"/>
          <w:sz w:val="28"/>
          <w:szCs w:val="28"/>
        </w:rPr>
        <w:t>Trung ương Hội mong muốn rằng: Các đồng chí phát huy “nghĩa tình đồng đội”</w:t>
      </w:r>
      <w:r w:rsidR="00DE5E50" w:rsidRPr="0050104A">
        <w:rPr>
          <w:color w:val="000000" w:themeColor="text1"/>
          <w:sz w:val="28"/>
          <w:szCs w:val="28"/>
        </w:rPr>
        <w:t>, đoàn k</w:t>
      </w:r>
      <w:r w:rsidR="00156C65" w:rsidRPr="0050104A">
        <w:rPr>
          <w:color w:val="000000" w:themeColor="text1"/>
          <w:sz w:val="28"/>
          <w:szCs w:val="28"/>
        </w:rPr>
        <w:t>ết và xây dựng Hội vững mạnh!</w:t>
      </w:r>
      <w:r w:rsidR="00A96261" w:rsidRPr="0050104A">
        <w:rPr>
          <w:color w:val="000000" w:themeColor="text1"/>
          <w:sz w:val="28"/>
          <w:szCs w:val="28"/>
        </w:rPr>
        <w:t xml:space="preserve"> Tôi bày tỏ lòng cảm ơn sâu sắc của Ban Chấ</w:t>
      </w:r>
      <w:r w:rsidR="00F76498" w:rsidRPr="0050104A">
        <w:rPr>
          <w:color w:val="000000" w:themeColor="text1"/>
          <w:sz w:val="28"/>
          <w:szCs w:val="28"/>
        </w:rPr>
        <w:t>p hành Trung ương H</w:t>
      </w:r>
      <w:r w:rsidR="00A96261" w:rsidRPr="0050104A">
        <w:rPr>
          <w:color w:val="000000" w:themeColor="text1"/>
          <w:sz w:val="28"/>
          <w:szCs w:val="28"/>
        </w:rPr>
        <w:t>ộ</w:t>
      </w:r>
      <w:r w:rsidR="00F76498" w:rsidRPr="0050104A">
        <w:rPr>
          <w:color w:val="000000" w:themeColor="text1"/>
          <w:sz w:val="28"/>
          <w:szCs w:val="28"/>
        </w:rPr>
        <w:t>i C</w:t>
      </w:r>
      <w:r w:rsidR="00A96261" w:rsidRPr="0050104A">
        <w:rPr>
          <w:color w:val="000000" w:themeColor="text1"/>
          <w:sz w:val="28"/>
          <w:szCs w:val="28"/>
        </w:rPr>
        <w:t>ựu TNXP Vi</w:t>
      </w:r>
      <w:r w:rsidR="00F76498" w:rsidRPr="0050104A">
        <w:rPr>
          <w:color w:val="000000" w:themeColor="text1"/>
          <w:sz w:val="28"/>
          <w:szCs w:val="28"/>
        </w:rPr>
        <w:t>ệt N</w:t>
      </w:r>
      <w:r w:rsidR="00A96261" w:rsidRPr="0050104A">
        <w:rPr>
          <w:color w:val="000000" w:themeColor="text1"/>
          <w:sz w:val="28"/>
          <w:szCs w:val="28"/>
        </w:rPr>
        <w:t>am</w:t>
      </w:r>
      <w:r w:rsidR="00F76498" w:rsidRPr="0050104A">
        <w:rPr>
          <w:color w:val="000000" w:themeColor="text1"/>
          <w:sz w:val="28"/>
          <w:szCs w:val="28"/>
        </w:rPr>
        <w:t xml:space="preserve"> đến lãnh đạo Thành phố</w:t>
      </w:r>
      <w:r w:rsidR="00DE5E50" w:rsidRPr="0050104A">
        <w:rPr>
          <w:color w:val="000000" w:themeColor="text1"/>
          <w:sz w:val="28"/>
          <w:szCs w:val="28"/>
        </w:rPr>
        <w:t>,</w:t>
      </w:r>
      <w:r w:rsidR="003C5EDA" w:rsidRPr="0050104A">
        <w:rPr>
          <w:color w:val="000000" w:themeColor="text1"/>
          <w:sz w:val="28"/>
          <w:szCs w:val="28"/>
        </w:rPr>
        <w:t xml:space="preserve"> nhiều năm qua đã quan tâm chỉ đạo, tạo điều kiện thuận lợi cho Lực lượng TNXP Thành phố</w:t>
      </w:r>
      <w:r w:rsidR="00965DEC" w:rsidRPr="0050104A">
        <w:rPr>
          <w:color w:val="000000" w:themeColor="text1"/>
          <w:sz w:val="28"/>
          <w:szCs w:val="28"/>
        </w:rPr>
        <w:t xml:space="preserve"> nói riêng và Hội Cựu TNXP Việt Nam nói chung!</w:t>
      </w:r>
    </w:p>
    <w:p w:rsidR="00965DEC" w:rsidRPr="0050104A" w:rsidRDefault="00965DEC" w:rsidP="005D466A">
      <w:pPr>
        <w:spacing w:before="120" w:after="120" w:line="360" w:lineRule="auto"/>
        <w:ind w:firstLine="720"/>
        <w:jc w:val="both"/>
        <w:rPr>
          <w:color w:val="000000" w:themeColor="text1"/>
          <w:sz w:val="28"/>
          <w:szCs w:val="28"/>
        </w:rPr>
      </w:pPr>
      <w:r w:rsidRPr="0050104A">
        <w:rPr>
          <w:color w:val="000000" w:themeColor="text1"/>
          <w:sz w:val="28"/>
          <w:szCs w:val="28"/>
        </w:rPr>
        <w:t>Xin chúc Đảng bộ</w:t>
      </w:r>
      <w:r w:rsidR="005478A7" w:rsidRPr="0050104A">
        <w:rPr>
          <w:color w:val="000000" w:themeColor="text1"/>
          <w:sz w:val="28"/>
          <w:szCs w:val="28"/>
        </w:rPr>
        <w:t xml:space="preserve"> và n</w:t>
      </w:r>
      <w:r w:rsidRPr="0050104A">
        <w:rPr>
          <w:color w:val="000000" w:themeColor="text1"/>
          <w:sz w:val="28"/>
          <w:szCs w:val="28"/>
        </w:rPr>
        <w:t>hân dân Thành phố Hồ Chí Minh giành được nhiều thắng lợi mới to lớn hơn nữa.</w:t>
      </w:r>
    </w:p>
    <w:p w:rsidR="00965DEC" w:rsidRPr="0050104A" w:rsidRDefault="00B35C39" w:rsidP="005D466A">
      <w:pPr>
        <w:spacing w:before="120" w:after="120" w:line="360" w:lineRule="auto"/>
        <w:ind w:firstLine="720"/>
        <w:jc w:val="both"/>
        <w:rPr>
          <w:color w:val="000000" w:themeColor="text1"/>
          <w:sz w:val="28"/>
          <w:szCs w:val="28"/>
        </w:rPr>
      </w:pPr>
      <w:r w:rsidRPr="0050104A">
        <w:rPr>
          <w:color w:val="000000" w:themeColor="text1"/>
          <w:sz w:val="28"/>
          <w:szCs w:val="28"/>
        </w:rPr>
        <w:t>Xin chúc các đồng chí, đồng đội sang Năm mới 2022, đón Xuân Nhâm Dần vui tươi, hạnh phúc.</w:t>
      </w:r>
    </w:p>
    <w:p w:rsidR="005052C8" w:rsidRPr="0050104A" w:rsidRDefault="005052C8" w:rsidP="00334127">
      <w:pPr>
        <w:ind w:firstLine="720"/>
        <w:jc w:val="both"/>
        <w:rPr>
          <w:i/>
          <w:color w:val="000000" w:themeColor="text1"/>
          <w:sz w:val="28"/>
          <w:szCs w:val="28"/>
        </w:rPr>
      </w:pPr>
    </w:p>
    <w:p w:rsidR="009D6706" w:rsidRPr="0050104A" w:rsidRDefault="009D6706" w:rsidP="00334127">
      <w:pPr>
        <w:ind w:firstLine="720"/>
        <w:jc w:val="both"/>
        <w:rPr>
          <w:b/>
          <w:color w:val="000000" w:themeColor="text1"/>
          <w:sz w:val="28"/>
          <w:szCs w:val="28"/>
        </w:rPr>
      </w:pPr>
    </w:p>
    <w:sectPr w:rsidR="009D6706" w:rsidRPr="0050104A" w:rsidSect="00D87062">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12" w:rsidRDefault="006F7B12" w:rsidP="00DC7D9F">
      <w:pPr>
        <w:spacing w:after="0" w:line="240" w:lineRule="auto"/>
      </w:pPr>
      <w:r>
        <w:separator/>
      </w:r>
    </w:p>
  </w:endnote>
  <w:endnote w:type="continuationSeparator" w:id="0">
    <w:p w:rsidR="006F7B12" w:rsidRDefault="006F7B12" w:rsidP="00DC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05" w:rsidRDefault="00D70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05" w:rsidRDefault="00D70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05" w:rsidRDefault="00D7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12" w:rsidRDefault="006F7B12" w:rsidP="00DC7D9F">
      <w:pPr>
        <w:spacing w:after="0" w:line="240" w:lineRule="auto"/>
      </w:pPr>
      <w:r>
        <w:separator/>
      </w:r>
    </w:p>
  </w:footnote>
  <w:footnote w:type="continuationSeparator" w:id="0">
    <w:p w:rsidR="006F7B12" w:rsidRDefault="006F7B12" w:rsidP="00DC7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05" w:rsidRDefault="00D70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41245521"/>
      <w:docPartObj>
        <w:docPartGallery w:val="Page Numbers (Top of Page)"/>
        <w:docPartUnique/>
      </w:docPartObj>
    </w:sdtPr>
    <w:sdtEndPr>
      <w:rPr>
        <w:noProof/>
      </w:rPr>
    </w:sdtEndPr>
    <w:sdtContent>
      <w:bookmarkStart w:id="0" w:name="_GoBack" w:displacedByCustomXml="prev"/>
      <w:bookmarkEnd w:id="0" w:displacedByCustomXml="prev"/>
      <w:p w:rsidR="00DC7D9F" w:rsidRPr="00D70305" w:rsidRDefault="00DC7D9F">
        <w:pPr>
          <w:pStyle w:val="Header"/>
          <w:jc w:val="center"/>
          <w:rPr>
            <w:sz w:val="28"/>
            <w:szCs w:val="28"/>
          </w:rPr>
        </w:pPr>
        <w:r w:rsidRPr="00D70305">
          <w:rPr>
            <w:sz w:val="28"/>
            <w:szCs w:val="28"/>
          </w:rPr>
          <w:fldChar w:fldCharType="begin"/>
        </w:r>
        <w:r w:rsidRPr="00D70305">
          <w:rPr>
            <w:sz w:val="28"/>
            <w:szCs w:val="28"/>
          </w:rPr>
          <w:instrText xml:space="preserve"> PAGE   \* MERGEFORMAT </w:instrText>
        </w:r>
        <w:r w:rsidRPr="00D70305">
          <w:rPr>
            <w:sz w:val="28"/>
            <w:szCs w:val="28"/>
          </w:rPr>
          <w:fldChar w:fldCharType="separate"/>
        </w:r>
        <w:r w:rsidR="00D87062">
          <w:rPr>
            <w:noProof/>
            <w:sz w:val="28"/>
            <w:szCs w:val="28"/>
          </w:rPr>
          <w:t>3</w:t>
        </w:r>
        <w:r w:rsidRPr="00D70305">
          <w:rPr>
            <w:noProof/>
            <w:sz w:val="28"/>
            <w:szCs w:val="28"/>
          </w:rPr>
          <w:fldChar w:fldCharType="end"/>
        </w:r>
      </w:p>
    </w:sdtContent>
  </w:sdt>
  <w:p w:rsidR="00DC7D9F" w:rsidRDefault="00DC7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05" w:rsidRDefault="00D70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5A"/>
    <w:rsid w:val="00040750"/>
    <w:rsid w:val="00042F0C"/>
    <w:rsid w:val="00050EFD"/>
    <w:rsid w:val="0005611A"/>
    <w:rsid w:val="00075448"/>
    <w:rsid w:val="00091836"/>
    <w:rsid w:val="000E23B9"/>
    <w:rsid w:val="0011015A"/>
    <w:rsid w:val="00122643"/>
    <w:rsid w:val="00141522"/>
    <w:rsid w:val="00156C65"/>
    <w:rsid w:val="001928EA"/>
    <w:rsid w:val="001E10CA"/>
    <w:rsid w:val="001F0BD6"/>
    <w:rsid w:val="00210CDC"/>
    <w:rsid w:val="0026054B"/>
    <w:rsid w:val="0026522C"/>
    <w:rsid w:val="002F7B65"/>
    <w:rsid w:val="00322FB6"/>
    <w:rsid w:val="00334127"/>
    <w:rsid w:val="003A1CDD"/>
    <w:rsid w:val="003C5EDA"/>
    <w:rsid w:val="00402C86"/>
    <w:rsid w:val="004030ED"/>
    <w:rsid w:val="00440B06"/>
    <w:rsid w:val="004705DD"/>
    <w:rsid w:val="00487B29"/>
    <w:rsid w:val="0050104A"/>
    <w:rsid w:val="005052C8"/>
    <w:rsid w:val="00512976"/>
    <w:rsid w:val="0052040E"/>
    <w:rsid w:val="00520CE3"/>
    <w:rsid w:val="005478A7"/>
    <w:rsid w:val="005B1C36"/>
    <w:rsid w:val="005B4390"/>
    <w:rsid w:val="005B7CD6"/>
    <w:rsid w:val="005C57FD"/>
    <w:rsid w:val="005D466A"/>
    <w:rsid w:val="00604B9B"/>
    <w:rsid w:val="00613F1B"/>
    <w:rsid w:val="0067243B"/>
    <w:rsid w:val="006A7409"/>
    <w:rsid w:val="006B3A2A"/>
    <w:rsid w:val="006F7B12"/>
    <w:rsid w:val="00775918"/>
    <w:rsid w:val="007B7A1B"/>
    <w:rsid w:val="007E4685"/>
    <w:rsid w:val="00832C05"/>
    <w:rsid w:val="00835D3F"/>
    <w:rsid w:val="00844815"/>
    <w:rsid w:val="008B2F38"/>
    <w:rsid w:val="00902060"/>
    <w:rsid w:val="0090672F"/>
    <w:rsid w:val="00955048"/>
    <w:rsid w:val="009603E0"/>
    <w:rsid w:val="00965DEC"/>
    <w:rsid w:val="0098530B"/>
    <w:rsid w:val="009A3FBA"/>
    <w:rsid w:val="009D6706"/>
    <w:rsid w:val="009E7B20"/>
    <w:rsid w:val="009F09F8"/>
    <w:rsid w:val="00A40130"/>
    <w:rsid w:val="00A70131"/>
    <w:rsid w:val="00A93140"/>
    <w:rsid w:val="00A96261"/>
    <w:rsid w:val="00AD7732"/>
    <w:rsid w:val="00AF59A4"/>
    <w:rsid w:val="00B0413F"/>
    <w:rsid w:val="00B062C0"/>
    <w:rsid w:val="00B073E8"/>
    <w:rsid w:val="00B15042"/>
    <w:rsid w:val="00B34372"/>
    <w:rsid w:val="00B35C39"/>
    <w:rsid w:val="00B80492"/>
    <w:rsid w:val="00BF09A2"/>
    <w:rsid w:val="00BF6814"/>
    <w:rsid w:val="00C24257"/>
    <w:rsid w:val="00C93C88"/>
    <w:rsid w:val="00C96275"/>
    <w:rsid w:val="00D032CF"/>
    <w:rsid w:val="00D12C0B"/>
    <w:rsid w:val="00D70305"/>
    <w:rsid w:val="00D87062"/>
    <w:rsid w:val="00DC7D9F"/>
    <w:rsid w:val="00DD026F"/>
    <w:rsid w:val="00DE0F38"/>
    <w:rsid w:val="00DE5E50"/>
    <w:rsid w:val="00E621B9"/>
    <w:rsid w:val="00E83EDA"/>
    <w:rsid w:val="00EC2D34"/>
    <w:rsid w:val="00EE053F"/>
    <w:rsid w:val="00F42165"/>
    <w:rsid w:val="00F75D6E"/>
    <w:rsid w:val="00F76498"/>
    <w:rsid w:val="00F96844"/>
    <w:rsid w:val="00FA0553"/>
    <w:rsid w:val="00FB1BD9"/>
    <w:rsid w:val="00FB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6A91-FD39-411D-91D3-C4A62876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9F"/>
  </w:style>
  <w:style w:type="paragraph" w:styleId="Footer">
    <w:name w:val="footer"/>
    <w:basedOn w:val="Normal"/>
    <w:link w:val="FooterChar"/>
    <w:uiPriority w:val="99"/>
    <w:unhideWhenUsed/>
    <w:rsid w:val="00DC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9F"/>
  </w:style>
  <w:style w:type="paragraph" w:styleId="BalloonText">
    <w:name w:val="Balloon Text"/>
    <w:basedOn w:val="Normal"/>
    <w:link w:val="BalloonTextChar"/>
    <w:uiPriority w:val="99"/>
    <w:semiHidden/>
    <w:unhideWhenUsed/>
    <w:rsid w:val="00501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 Nguyễn</cp:lastModifiedBy>
  <cp:revision>17</cp:revision>
  <cp:lastPrinted>2023-05-30T07:31:00Z</cp:lastPrinted>
  <dcterms:created xsi:type="dcterms:W3CDTF">2021-12-18T03:42:00Z</dcterms:created>
  <dcterms:modified xsi:type="dcterms:W3CDTF">2023-06-28T07:51:00Z</dcterms:modified>
</cp:coreProperties>
</file>